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0D4D" w:rsidRDefault="007D0D4D" w:rsidP="007D0D4D">
      <w:pPr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 w:rsidRPr="007D0D4D">
        <w:rPr>
          <w:b/>
          <w:i/>
          <w:color w:val="FF0000"/>
          <w:sz w:val="36"/>
          <w:szCs w:val="36"/>
          <w:u w:val="single"/>
          <w:lang w:val="kk-KZ"/>
        </w:rPr>
        <w:t>6-шы аптаға арналған тапсырма-есептер</w:t>
      </w:r>
    </w:p>
    <w:p w:rsidR="008B6C36" w:rsidRDefault="008B6C36" w:rsidP="008B6C36">
      <w:pPr>
        <w:tabs>
          <w:tab w:val="left" w:pos="360"/>
        </w:tabs>
        <w:jc w:val="center"/>
        <w:rPr>
          <w:b/>
          <w:i/>
          <w:color w:val="FF0000"/>
          <w:sz w:val="40"/>
          <w:szCs w:val="40"/>
          <w:u w:val="single"/>
          <w:lang w:val="kk-KZ"/>
        </w:rPr>
      </w:pPr>
      <w:r>
        <w:rPr>
          <w:b/>
          <w:i/>
          <w:color w:val="FF0000"/>
          <w:sz w:val="40"/>
          <w:szCs w:val="40"/>
          <w:u w:val="single"/>
          <w:lang w:val="kk-KZ"/>
        </w:rPr>
        <w:t>Жалпы балл- 15 балл</w:t>
      </w:r>
    </w:p>
    <w:p w:rsidR="008B6C36" w:rsidRPr="007D0D4D" w:rsidRDefault="008B6C36" w:rsidP="007D0D4D">
      <w:pPr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bookmarkStart w:id="0" w:name="_GoBack"/>
      <w:bookmarkEnd w:id="0"/>
    </w:p>
    <w:p w:rsidR="007D0D4D" w:rsidRPr="007D0D4D" w:rsidRDefault="007D0D4D" w:rsidP="007D0D4D">
      <w:pPr>
        <w:tabs>
          <w:tab w:val="left" w:pos="36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1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Өнімнің өзіндік құны 10%-ке төмендесе баға қалай өзгереді, егер оған енгізілетін шығын рентабельділігінің деңгейі тұрақты болса?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</w:rPr>
      </w:pPr>
    </w:p>
    <w:p w:rsidR="007D0D4D" w:rsidRPr="006E2BC8" w:rsidRDefault="007D0D4D" w:rsidP="007D0D4D">
      <w:pPr>
        <w:tabs>
          <w:tab w:val="left" w:pos="360"/>
        </w:tabs>
        <w:rPr>
          <w:sz w:val="28"/>
          <w:szCs w:val="28"/>
        </w:rPr>
      </w:pPr>
    </w:p>
    <w:p w:rsidR="007D0D4D" w:rsidRPr="006E2BC8" w:rsidRDefault="007D0D4D" w:rsidP="007D0D4D">
      <w:pPr>
        <w:tabs>
          <w:tab w:val="left" w:pos="360"/>
        </w:tabs>
        <w:rPr>
          <w:sz w:val="28"/>
          <w:szCs w:val="28"/>
          <w:lang w:val="kk-KZ"/>
        </w:rPr>
      </w:pPr>
      <w:r w:rsidRPr="00DC67F2">
        <w:rPr>
          <w:sz w:val="28"/>
          <w:szCs w:val="28"/>
        </w:rPr>
        <w:t>2</w:t>
      </w:r>
      <w:r>
        <w:rPr>
          <w:sz w:val="28"/>
          <w:szCs w:val="28"/>
          <w:lang w:val="kk-KZ"/>
        </w:rPr>
        <w:t>.</w:t>
      </w:r>
      <w:r w:rsidRPr="00DC67F2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Өнімнің бастапқы бағасын анықта. Тауардың бөлшек бағасы 450 тг, дүкен үстемесі 23%, өнімді қоймаға сақтауға 200 тг қосылған, делдал үстемесі 20%.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</w:rPr>
      </w:pPr>
    </w:p>
    <w:p w:rsidR="007D0D4D" w:rsidRPr="006E2BC8" w:rsidRDefault="007D0D4D" w:rsidP="007D0D4D">
      <w:pPr>
        <w:tabs>
          <w:tab w:val="left" w:pos="360"/>
        </w:tabs>
        <w:rPr>
          <w:sz w:val="28"/>
          <w:szCs w:val="28"/>
        </w:rPr>
      </w:pPr>
    </w:p>
    <w:p w:rsidR="007D0D4D" w:rsidRPr="006E2BC8" w:rsidRDefault="007D0D4D" w:rsidP="007D0D4D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3 </w:t>
      </w:r>
      <w:r w:rsidRPr="006E2BC8">
        <w:rPr>
          <w:sz w:val="28"/>
          <w:szCs w:val="28"/>
          <w:lang w:val="kk-KZ"/>
        </w:rPr>
        <w:t>Егер кәсіпорынның тұрақты шығындары 1млн.тг, өнім бірлігінің ауыспалы шығындары 250 тг және барлығы 5000 дана өнім өндірілсе, фирма өнімді қандай минимальды бағамен сатады?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</w:rPr>
      </w:pPr>
    </w:p>
    <w:p w:rsidR="007D0D4D" w:rsidRPr="006E2BC8" w:rsidRDefault="007D0D4D" w:rsidP="007D0D4D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DC67F2">
        <w:rPr>
          <w:sz w:val="28"/>
          <w:szCs w:val="28"/>
        </w:rPr>
        <w:t xml:space="preserve">4 </w:t>
      </w:r>
      <w:r w:rsidRPr="006E2BC8">
        <w:rPr>
          <w:sz w:val="28"/>
          <w:szCs w:val="28"/>
          <w:lang w:val="kk-KZ"/>
        </w:rPr>
        <w:t>Өнім бағасын есептеңіз. Өзіндік құн 35 тенге, зауыт рентабельділігі 8%, делдал үстемесі 10%, дүкен қосымшасы 15%, қосымша құн салығы 16%.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</w:rPr>
      </w:pPr>
    </w:p>
    <w:p w:rsidR="007D0D4D" w:rsidRPr="006E2BC8" w:rsidRDefault="007D0D4D" w:rsidP="007D0D4D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5 </w:t>
      </w:r>
      <w:r w:rsidRPr="006E2BC8">
        <w:rPr>
          <w:sz w:val="28"/>
          <w:szCs w:val="28"/>
          <w:lang w:val="kk-KZ"/>
        </w:rPr>
        <w:t xml:space="preserve">Өнім бірлігінің өндіруші бағасы қанша? Егер өндірістің өзіндік құны 36 мың теңге, ал өнім көлемі 180 бірлік болса. Рентабелділік нормасы </w:t>
      </w:r>
      <w:r w:rsidRPr="007D0D4D">
        <w:rPr>
          <w:sz w:val="28"/>
          <w:szCs w:val="28"/>
          <w:lang w:val="kk-KZ"/>
        </w:rPr>
        <w:t>30%</w:t>
      </w:r>
      <w:r w:rsidRPr="006E2BC8">
        <w:rPr>
          <w:sz w:val="28"/>
          <w:szCs w:val="28"/>
          <w:lang w:val="kk-KZ"/>
        </w:rPr>
        <w:t xml:space="preserve">. </w:t>
      </w:r>
    </w:p>
    <w:p w:rsidR="007D0D4D" w:rsidRPr="007D0D4D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</w:tabs>
        <w:rPr>
          <w:sz w:val="28"/>
          <w:szCs w:val="28"/>
          <w:lang w:val="kk-KZ"/>
        </w:rPr>
      </w:pPr>
      <w:r w:rsidRPr="007D0D4D">
        <w:rPr>
          <w:sz w:val="28"/>
          <w:szCs w:val="28"/>
          <w:lang w:val="kk-KZ"/>
        </w:rPr>
        <w:t xml:space="preserve">6 </w:t>
      </w:r>
      <w:r w:rsidRPr="006E2BC8">
        <w:rPr>
          <w:sz w:val="28"/>
          <w:szCs w:val="28"/>
          <w:lang w:val="kk-KZ"/>
        </w:rPr>
        <w:t>Егер кәсіпорынның тұрақты шығындары 1800 мың теңге, өнім бірлігінің ауыспалы шығындары 90 теңге және барлығы 45000 дана өнім өндірілсе, фирма өнімді қандай минимальды бағамен сатады?</w:t>
      </w:r>
    </w:p>
    <w:p w:rsidR="007D0D4D" w:rsidRPr="007D0D4D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7D0D4D">
        <w:rPr>
          <w:sz w:val="28"/>
          <w:szCs w:val="28"/>
          <w:lang w:val="kk-KZ"/>
        </w:rPr>
        <w:t xml:space="preserve">7 </w:t>
      </w:r>
      <w:r w:rsidRPr="006E2BC8">
        <w:rPr>
          <w:sz w:val="28"/>
          <w:szCs w:val="28"/>
          <w:lang w:val="kk-KZ"/>
        </w:rPr>
        <w:t>Станок бағасы 28 млн. теңгеден 34 млн. теңгеге дейін қымбаттады. Станок бағасының пайыздық өзгерісін анықтау керек.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7D0D4D">
        <w:rPr>
          <w:sz w:val="28"/>
          <w:szCs w:val="28"/>
          <w:lang w:val="kk-KZ"/>
        </w:rPr>
        <w:t xml:space="preserve">8 </w:t>
      </w:r>
      <w:r w:rsidRPr="006E2BC8">
        <w:rPr>
          <w:sz w:val="28"/>
          <w:szCs w:val="28"/>
          <w:lang w:val="kk-KZ"/>
        </w:rPr>
        <w:t>Өнімді сатып алу бағасы ҚҚС-мен – 600 мың теңге, сауда үстемесі - 30</w:t>
      </w:r>
      <w:r w:rsidRPr="007D0D4D">
        <w:rPr>
          <w:sz w:val="28"/>
          <w:szCs w:val="28"/>
          <w:lang w:val="kk-KZ"/>
        </w:rPr>
        <w:t>%</w:t>
      </w:r>
      <w:r w:rsidRPr="006E2BC8">
        <w:rPr>
          <w:sz w:val="28"/>
          <w:szCs w:val="28"/>
          <w:lang w:val="kk-KZ"/>
        </w:rPr>
        <w:t>. Сауда үстемесінің сомасын табу керек.</w:t>
      </w:r>
    </w:p>
    <w:p w:rsidR="007D0D4D" w:rsidRPr="008B6C36" w:rsidRDefault="007D0D4D" w:rsidP="007D0D4D">
      <w:pPr>
        <w:tabs>
          <w:tab w:val="left" w:pos="36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</w:tabs>
        <w:rPr>
          <w:sz w:val="28"/>
          <w:szCs w:val="28"/>
          <w:lang w:val="kk-KZ"/>
        </w:rPr>
      </w:pPr>
      <w:r w:rsidRPr="008B6C36">
        <w:rPr>
          <w:sz w:val="28"/>
          <w:szCs w:val="28"/>
          <w:lang w:val="kk-KZ"/>
        </w:rPr>
        <w:t xml:space="preserve">9 </w:t>
      </w:r>
      <w:r w:rsidRPr="006E2BC8">
        <w:rPr>
          <w:sz w:val="28"/>
          <w:szCs w:val="28"/>
          <w:lang w:val="kk-KZ"/>
        </w:rPr>
        <w:t>Егер кәсіпорынның тұрақты шығындары 2200 мың теңге, өнім бірлігінің ауыспалы шығындары 600 теңге және барлығы 11000 дана өнім өндірілсе, фирма өнімді қандай минимальды бағамен сатады?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10 Өндірушінің көптеп сату – босату бағасы – 3312 теңге. Егер оның құрамындағы акциз ставкасы – 15 % және ҚҚС - 20% болса акциз сомасы қанша?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7D0D4D">
        <w:rPr>
          <w:sz w:val="28"/>
          <w:szCs w:val="28"/>
          <w:lang w:val="kk-KZ"/>
        </w:rPr>
        <w:t xml:space="preserve">11 </w:t>
      </w:r>
      <w:r w:rsidRPr="006E2BC8">
        <w:rPr>
          <w:sz w:val="28"/>
          <w:szCs w:val="28"/>
          <w:lang w:val="kk-KZ"/>
        </w:rPr>
        <w:t>Өндірушінің көптеп сату – босату бағасы – 3312 теңге. Егер оның қрамындағы акциз ставкасы – 15 % және ҚҚС - 20% болса ҚҚС-ның сомасы қанша?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8B6C36" w:rsidRDefault="007D0D4D" w:rsidP="007D0D4D">
      <w:pPr>
        <w:tabs>
          <w:tab w:val="left" w:pos="360"/>
        </w:tabs>
        <w:rPr>
          <w:sz w:val="28"/>
          <w:szCs w:val="28"/>
          <w:lang w:val="kk-KZ"/>
        </w:rPr>
      </w:pPr>
    </w:p>
    <w:p w:rsidR="007D0D4D" w:rsidRPr="008B6C36" w:rsidRDefault="007D0D4D" w:rsidP="007D0D4D">
      <w:pPr>
        <w:tabs>
          <w:tab w:val="left" w:pos="360"/>
        </w:tabs>
        <w:ind w:left="1844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 xml:space="preserve"> </w:t>
      </w:r>
    </w:p>
    <w:p w:rsidR="007D0D4D" w:rsidRPr="008B6C36" w:rsidRDefault="007D0D4D" w:rsidP="007D0D4D">
      <w:pPr>
        <w:tabs>
          <w:tab w:val="left" w:pos="36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8B6C36">
        <w:rPr>
          <w:sz w:val="28"/>
          <w:szCs w:val="28"/>
          <w:lang w:val="kk-KZ"/>
        </w:rPr>
        <w:t xml:space="preserve">12 </w:t>
      </w:r>
      <w:r w:rsidRPr="006E2BC8">
        <w:rPr>
          <w:sz w:val="28"/>
          <w:szCs w:val="28"/>
          <w:lang w:val="kk-KZ"/>
        </w:rPr>
        <w:t xml:space="preserve">Өндірушінің көптеп сату – босату бағасы – 3312 теңге. Егер оның құрамындағы ҚҚС сомасы - 552 теңге боса ҚҚС ставкасы қанша? 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7D0D4D">
        <w:rPr>
          <w:sz w:val="28"/>
          <w:szCs w:val="28"/>
          <w:lang w:val="kk-KZ"/>
        </w:rPr>
        <w:t xml:space="preserve">13 </w:t>
      </w:r>
      <w:r w:rsidRPr="006E2BC8">
        <w:rPr>
          <w:sz w:val="28"/>
          <w:szCs w:val="28"/>
          <w:lang w:val="kk-KZ"/>
        </w:rPr>
        <w:t xml:space="preserve">Өндірушінің ҚҚС-сыз көптеп сату – босату бағасы – 2760 теңге. Егер оның құрамындағы акциз сомасы – 360 теңге болса акциз ставкасы қанша? 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</w:tabs>
        <w:rPr>
          <w:sz w:val="28"/>
          <w:szCs w:val="28"/>
          <w:lang w:val="kk-KZ"/>
        </w:rPr>
      </w:pPr>
      <w:r w:rsidRPr="007D0D4D">
        <w:rPr>
          <w:sz w:val="28"/>
          <w:szCs w:val="28"/>
          <w:lang w:val="kk-KZ"/>
        </w:rPr>
        <w:t xml:space="preserve">14 </w:t>
      </w:r>
      <w:r w:rsidRPr="006E2BC8">
        <w:rPr>
          <w:sz w:val="28"/>
          <w:szCs w:val="28"/>
          <w:lang w:val="kk-KZ"/>
        </w:rPr>
        <w:t xml:space="preserve">Өнімнің өзіндік құны 10%-ке төмендесе баға қалай өзгереді, егер оған енгізілетін шығын рентабельділігі 10%-ға өссе? </w:t>
      </w:r>
    </w:p>
    <w:p w:rsidR="007D0D4D" w:rsidRPr="007D0D4D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</w:tabs>
        <w:rPr>
          <w:sz w:val="28"/>
          <w:szCs w:val="28"/>
          <w:lang w:val="kk-KZ"/>
        </w:rPr>
      </w:pPr>
      <w:r w:rsidRPr="008B6C36">
        <w:rPr>
          <w:sz w:val="28"/>
          <w:szCs w:val="28"/>
          <w:lang w:val="kk-KZ"/>
        </w:rPr>
        <w:t xml:space="preserve">15 </w:t>
      </w:r>
      <w:r w:rsidRPr="006E2BC8">
        <w:rPr>
          <w:sz w:val="28"/>
          <w:szCs w:val="28"/>
          <w:lang w:val="kk-KZ"/>
        </w:rPr>
        <w:t>Өнімнің бастапқы бағасын анықта. Тауардың бөлшек бағасы 550 тг, дүкен үстемесі 10%, делдал үстемесі 25%.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7D0D4D">
        <w:rPr>
          <w:sz w:val="28"/>
          <w:szCs w:val="28"/>
          <w:lang w:val="kk-KZ"/>
        </w:rPr>
        <w:t xml:space="preserve">16 </w:t>
      </w:r>
      <w:r w:rsidRPr="006E2BC8">
        <w:rPr>
          <w:sz w:val="28"/>
          <w:szCs w:val="28"/>
          <w:lang w:val="kk-KZ"/>
        </w:rPr>
        <w:t xml:space="preserve">Кәсіпорын 5000 бұйым өндіріп бірлігін 80 теңге бағамен өткізді. Жалпы тұрақты шығын 70000 теңге, ал меншікті ауыспалы шығын 60 теңге болғанда бұйым бірлігі қанша пайда әкеледі? 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7D0D4D">
        <w:rPr>
          <w:sz w:val="28"/>
          <w:szCs w:val="28"/>
          <w:lang w:val="kk-KZ"/>
        </w:rPr>
        <w:t xml:space="preserve">17 </w:t>
      </w:r>
      <w:r w:rsidRPr="006E2BC8">
        <w:rPr>
          <w:sz w:val="28"/>
          <w:szCs w:val="28"/>
          <w:lang w:val="kk-KZ"/>
        </w:rPr>
        <w:t>Өнімнің толық өзіндік құнын анықта. Егер тауардың бөлшек сауда бағасы 8316 теңге/т, сауда үстемесі 12%, ҚҚС 10%, өнімнің рентабелділігі 25% болса.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7D0D4D">
        <w:rPr>
          <w:sz w:val="28"/>
          <w:szCs w:val="28"/>
          <w:lang w:val="kk-KZ"/>
        </w:rPr>
        <w:t xml:space="preserve">18 </w:t>
      </w:r>
      <w:r w:rsidRPr="006E2BC8">
        <w:rPr>
          <w:sz w:val="28"/>
          <w:szCs w:val="28"/>
          <w:lang w:val="kk-KZ"/>
        </w:rPr>
        <w:t>Кәсіпорын 5000 бұйым өндіріп бірлігін 80 теңге бағамен өткізді. Жалпы тұрақты шығын 70000теңге, ал меншікті ауыспалы шығын 60 теңге болғанда бұйым бірлігінің рентабелдігілі қанша?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7D0D4D">
        <w:rPr>
          <w:sz w:val="28"/>
          <w:szCs w:val="28"/>
          <w:lang w:val="kk-KZ"/>
        </w:rPr>
        <w:t xml:space="preserve">19 </w:t>
      </w:r>
      <w:r w:rsidRPr="006E2BC8">
        <w:rPr>
          <w:sz w:val="28"/>
          <w:szCs w:val="28"/>
          <w:lang w:val="kk-KZ"/>
        </w:rPr>
        <w:t xml:space="preserve">Өнім бағасы 46 теңге, ал өзіндік құн 35 тенге болса рентабелділік деңгейі қанша? </w:t>
      </w:r>
    </w:p>
    <w:p w:rsidR="007D0D4D" w:rsidRPr="007D0D4D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7D0D4D">
        <w:rPr>
          <w:sz w:val="28"/>
          <w:szCs w:val="28"/>
          <w:lang w:val="kk-KZ"/>
        </w:rPr>
        <w:t xml:space="preserve">20 </w:t>
      </w:r>
      <w:r w:rsidRPr="006E2BC8">
        <w:rPr>
          <w:sz w:val="28"/>
          <w:szCs w:val="28"/>
          <w:lang w:val="kk-KZ"/>
        </w:rPr>
        <w:t xml:space="preserve">Тауардың көптеп сату-босату бағасын есепте. Егер оның бірлігінің өзіндік құны 600 теңге, өндіруші рентабелділігі 20%, ҚҚС салығы 20% және акциз салығы 15 % болса. 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sectPr w:rsidR="007D0D4D" w:rsidRPr="006E2B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7641A"/>
    <w:multiLevelType w:val="hybridMultilevel"/>
    <w:tmpl w:val="F2344F0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BA14C68"/>
    <w:multiLevelType w:val="hybridMultilevel"/>
    <w:tmpl w:val="D700A9B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204B18B3"/>
    <w:multiLevelType w:val="hybridMultilevel"/>
    <w:tmpl w:val="9A121C2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221A087B"/>
    <w:multiLevelType w:val="hybridMultilevel"/>
    <w:tmpl w:val="2C981A0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23EB1F3C"/>
    <w:multiLevelType w:val="hybridMultilevel"/>
    <w:tmpl w:val="E26264F0"/>
    <w:lvl w:ilvl="0" w:tplc="9B047956">
      <w:start w:val="1"/>
      <w:numFmt w:val="upperLetter"/>
      <w:lvlText w:val="%1)"/>
      <w:lvlJc w:val="left"/>
      <w:pPr>
        <w:tabs>
          <w:tab w:val="num" w:pos="2204"/>
        </w:tabs>
        <w:ind w:left="22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924"/>
        </w:tabs>
        <w:ind w:left="292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44"/>
        </w:tabs>
        <w:ind w:left="364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64"/>
        </w:tabs>
        <w:ind w:left="43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84"/>
        </w:tabs>
        <w:ind w:left="508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804"/>
        </w:tabs>
        <w:ind w:left="580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524"/>
        </w:tabs>
        <w:ind w:left="652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44"/>
        </w:tabs>
        <w:ind w:left="724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64"/>
        </w:tabs>
        <w:ind w:left="7964" w:hanging="180"/>
      </w:pPr>
    </w:lvl>
  </w:abstractNum>
  <w:abstractNum w:abstractNumId="5" w15:restartNumberingAfterBreak="0">
    <w:nsid w:val="2A390E3B"/>
    <w:multiLevelType w:val="hybridMultilevel"/>
    <w:tmpl w:val="58F4182A"/>
    <w:lvl w:ilvl="0" w:tplc="9B047956">
      <w:start w:val="1"/>
      <w:numFmt w:val="upperLetter"/>
      <w:lvlText w:val="%1)"/>
      <w:lvlJc w:val="left"/>
      <w:pPr>
        <w:tabs>
          <w:tab w:val="num" w:pos="1920"/>
        </w:tabs>
        <w:ind w:left="1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640"/>
        </w:tabs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360"/>
        </w:tabs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080"/>
        </w:tabs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00"/>
        </w:tabs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20"/>
        </w:tabs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240"/>
        </w:tabs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960"/>
        </w:tabs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680"/>
        </w:tabs>
        <w:ind w:left="7680" w:hanging="180"/>
      </w:pPr>
    </w:lvl>
  </w:abstractNum>
  <w:abstractNum w:abstractNumId="6" w15:restartNumberingAfterBreak="0">
    <w:nsid w:val="2A721393"/>
    <w:multiLevelType w:val="hybridMultilevel"/>
    <w:tmpl w:val="2C76077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2C3B7E9F"/>
    <w:multiLevelType w:val="hybridMultilevel"/>
    <w:tmpl w:val="E26623F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2FB14E48"/>
    <w:multiLevelType w:val="hybridMultilevel"/>
    <w:tmpl w:val="D3586C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31C34FEB"/>
    <w:multiLevelType w:val="hybridMultilevel"/>
    <w:tmpl w:val="4E4293A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4C146C97"/>
    <w:multiLevelType w:val="hybridMultilevel"/>
    <w:tmpl w:val="507E717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4E723B46"/>
    <w:multiLevelType w:val="hybridMultilevel"/>
    <w:tmpl w:val="57E8E16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60C6549C"/>
    <w:multiLevelType w:val="hybridMultilevel"/>
    <w:tmpl w:val="672C609C"/>
    <w:lvl w:ilvl="0" w:tplc="B808C426">
      <w:start w:val="1"/>
      <w:numFmt w:val="upperLetter"/>
      <w:lvlText w:val="%1)"/>
      <w:lvlJc w:val="left"/>
      <w:pPr>
        <w:tabs>
          <w:tab w:val="num" w:pos="2487"/>
        </w:tabs>
        <w:ind w:left="2487" w:hanging="360"/>
      </w:pPr>
      <w:rPr>
        <w:rFonts w:hint="default"/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207"/>
        </w:tabs>
        <w:ind w:left="32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927"/>
        </w:tabs>
        <w:ind w:left="39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647"/>
        </w:tabs>
        <w:ind w:left="46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367"/>
        </w:tabs>
        <w:ind w:left="53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087"/>
        </w:tabs>
        <w:ind w:left="60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807"/>
        </w:tabs>
        <w:ind w:left="68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527"/>
        </w:tabs>
        <w:ind w:left="75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247"/>
        </w:tabs>
        <w:ind w:left="8247" w:hanging="180"/>
      </w:pPr>
    </w:lvl>
  </w:abstractNum>
  <w:abstractNum w:abstractNumId="13" w15:restartNumberingAfterBreak="0">
    <w:nsid w:val="631B4020"/>
    <w:multiLevelType w:val="hybridMultilevel"/>
    <w:tmpl w:val="9BA828B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637B37B5"/>
    <w:multiLevelType w:val="hybridMultilevel"/>
    <w:tmpl w:val="C0DEA53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64887060"/>
    <w:multiLevelType w:val="hybridMultilevel"/>
    <w:tmpl w:val="EA44E96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69967169"/>
    <w:multiLevelType w:val="hybridMultilevel"/>
    <w:tmpl w:val="3A16E87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6DF51A53"/>
    <w:multiLevelType w:val="hybridMultilevel"/>
    <w:tmpl w:val="3A5640D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707A48A1"/>
    <w:multiLevelType w:val="hybridMultilevel"/>
    <w:tmpl w:val="0C6E579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7FA527A0"/>
    <w:multiLevelType w:val="hybridMultilevel"/>
    <w:tmpl w:val="A7C2321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9"/>
  </w:num>
  <w:num w:numId="2">
    <w:abstractNumId w:val="17"/>
  </w:num>
  <w:num w:numId="3">
    <w:abstractNumId w:val="8"/>
  </w:num>
  <w:num w:numId="4">
    <w:abstractNumId w:val="3"/>
  </w:num>
  <w:num w:numId="5">
    <w:abstractNumId w:val="16"/>
  </w:num>
  <w:num w:numId="6">
    <w:abstractNumId w:val="0"/>
  </w:num>
  <w:num w:numId="7">
    <w:abstractNumId w:val="1"/>
  </w:num>
  <w:num w:numId="8">
    <w:abstractNumId w:val="2"/>
  </w:num>
  <w:num w:numId="9">
    <w:abstractNumId w:val="9"/>
  </w:num>
  <w:num w:numId="10">
    <w:abstractNumId w:val="13"/>
  </w:num>
  <w:num w:numId="11">
    <w:abstractNumId w:val="4"/>
  </w:num>
  <w:num w:numId="12">
    <w:abstractNumId w:val="18"/>
  </w:num>
  <w:num w:numId="13">
    <w:abstractNumId w:val="15"/>
  </w:num>
  <w:num w:numId="14">
    <w:abstractNumId w:val="12"/>
  </w:num>
  <w:num w:numId="15">
    <w:abstractNumId w:val="10"/>
  </w:num>
  <w:num w:numId="16">
    <w:abstractNumId w:val="11"/>
  </w:num>
  <w:num w:numId="17">
    <w:abstractNumId w:val="6"/>
  </w:num>
  <w:num w:numId="18">
    <w:abstractNumId w:val="5"/>
  </w:num>
  <w:num w:numId="19">
    <w:abstractNumId w:val="7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0D4D"/>
    <w:rsid w:val="002E7408"/>
    <w:rsid w:val="0075090E"/>
    <w:rsid w:val="007D0D4D"/>
    <w:rsid w:val="008B6C36"/>
    <w:rsid w:val="00E4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1F76E"/>
  <w15:chartTrackingRefBased/>
  <w15:docId w15:val="{86BB2266-C18D-4BE3-A6EA-841173B8F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D0D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7D0D4D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7D0D4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900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444</Words>
  <Characters>2531</Characters>
  <Application>Microsoft Office Word</Application>
  <DocSecurity>0</DocSecurity>
  <Lines>21</Lines>
  <Paragraphs>5</Paragraphs>
  <ScaleCrop>false</ScaleCrop>
  <Company>SPecialiST RePack</Company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Professional</cp:lastModifiedBy>
  <cp:revision>2</cp:revision>
  <dcterms:created xsi:type="dcterms:W3CDTF">2020-11-30T02:21:00Z</dcterms:created>
  <dcterms:modified xsi:type="dcterms:W3CDTF">2022-02-22T10:16:00Z</dcterms:modified>
</cp:coreProperties>
</file>